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omfortaa" w:cs="Comfortaa" w:eastAsia="Comfortaa" w:hAnsi="Comfortaa"/>
          <w:sz w:val="40"/>
          <w:szCs w:val="40"/>
          <w:u w:val="single"/>
        </w:rPr>
      </w:pPr>
      <w:r w:rsidDel="00000000" w:rsidR="00000000" w:rsidRPr="00000000">
        <w:rPr>
          <w:rFonts w:ascii="Comfortaa" w:cs="Comfortaa" w:eastAsia="Comfortaa" w:hAnsi="Comfortaa"/>
          <w:sz w:val="40"/>
          <w:szCs w:val="40"/>
          <w:u w:val="single"/>
          <w:rtl w:val="0"/>
        </w:rPr>
        <w:t xml:space="preserve">Hilbert Elementary School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sz w:val="36"/>
          <w:szCs w:val="36"/>
          <w:rtl w:val="0"/>
        </w:rPr>
        <w:t xml:space="preserve">4K School Supply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2199566" cy="144875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9566" cy="14487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rPr>
          <w:rFonts w:ascii="Comfortaa" w:cs="Comfortaa" w:eastAsia="Comfortaa" w:hAnsi="Comfortaa"/>
        </w:rPr>
        <w:sectPr>
          <w:headerReference r:id="rId7" w:type="default"/>
          <w:pgSz w:h="15840" w:w="12240" w:orient="portrait"/>
          <w:pgMar w:bottom="576" w:top="576" w:left="1440" w:right="144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9"/>
          <w:szCs w:val="29"/>
        </w:rPr>
      </w:pPr>
      <w:r w:rsidDel="00000000" w:rsidR="00000000" w:rsidRPr="00000000">
        <w:rPr>
          <w:rFonts w:ascii="Comfortaa" w:cs="Comfortaa" w:eastAsia="Comfortaa" w:hAnsi="Comfortaa"/>
          <w:sz w:val="29"/>
          <w:szCs w:val="29"/>
          <w:rtl w:val="0"/>
        </w:rPr>
        <w:t xml:space="preserve">1 - backpack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9"/>
          <w:szCs w:val="29"/>
        </w:rPr>
      </w:pPr>
      <w:r w:rsidDel="00000000" w:rsidR="00000000" w:rsidRPr="00000000">
        <w:rPr>
          <w:rFonts w:ascii="Comfortaa" w:cs="Comfortaa" w:eastAsia="Comfortaa" w:hAnsi="Comfortaa"/>
          <w:sz w:val="29"/>
          <w:szCs w:val="29"/>
          <w:rtl w:val="0"/>
        </w:rPr>
        <w:t xml:space="preserve">1 - folder (labeled)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9"/>
          <w:szCs w:val="29"/>
        </w:rPr>
      </w:pPr>
      <w:r w:rsidDel="00000000" w:rsidR="00000000" w:rsidRPr="00000000">
        <w:rPr>
          <w:rFonts w:ascii="Comfortaa" w:cs="Comfortaa" w:eastAsia="Comfortaa" w:hAnsi="Comfortaa"/>
          <w:sz w:val="29"/>
          <w:szCs w:val="29"/>
          <w:rtl w:val="0"/>
        </w:rPr>
        <w:t xml:space="preserve">1 - box of crayons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9"/>
          <w:szCs w:val="29"/>
        </w:rPr>
      </w:pPr>
      <w:r w:rsidDel="00000000" w:rsidR="00000000" w:rsidRPr="00000000">
        <w:rPr>
          <w:rFonts w:ascii="Comfortaa" w:cs="Comfortaa" w:eastAsia="Comfortaa" w:hAnsi="Comfortaa"/>
          <w:sz w:val="29"/>
          <w:szCs w:val="29"/>
          <w:rtl w:val="0"/>
        </w:rPr>
        <w:t xml:space="preserve">2 - boxes of markers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9"/>
          <w:szCs w:val="29"/>
        </w:rPr>
      </w:pPr>
      <w:r w:rsidDel="00000000" w:rsidR="00000000" w:rsidRPr="00000000">
        <w:rPr>
          <w:rFonts w:ascii="Comfortaa" w:cs="Comfortaa" w:eastAsia="Comfortaa" w:hAnsi="Comfortaa"/>
          <w:sz w:val="29"/>
          <w:szCs w:val="29"/>
          <w:rtl w:val="0"/>
        </w:rPr>
        <w:t xml:space="preserve">1 - pack of glue sticks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9"/>
          <w:szCs w:val="29"/>
        </w:rPr>
      </w:pPr>
      <w:r w:rsidDel="00000000" w:rsidR="00000000" w:rsidRPr="00000000">
        <w:rPr>
          <w:rFonts w:ascii="Comfortaa" w:cs="Comfortaa" w:eastAsia="Comfortaa" w:hAnsi="Comfortaa"/>
          <w:sz w:val="29"/>
          <w:szCs w:val="29"/>
          <w:rtl w:val="0"/>
        </w:rPr>
        <w:t xml:space="preserve">1- bottle of glue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line="276" w:lineRule="auto"/>
        <w:ind w:left="720" w:right="-360" w:hanging="360"/>
        <w:rPr>
          <w:rFonts w:ascii="Comfortaa" w:cs="Comfortaa" w:eastAsia="Comfortaa" w:hAnsi="Comfortaa"/>
          <w:sz w:val="29"/>
          <w:szCs w:val="29"/>
        </w:rPr>
      </w:pPr>
      <w:r w:rsidDel="00000000" w:rsidR="00000000" w:rsidRPr="00000000">
        <w:rPr>
          <w:rFonts w:ascii="Comfortaa" w:cs="Comfortaa" w:eastAsia="Comfortaa" w:hAnsi="Comfortaa"/>
          <w:sz w:val="29"/>
          <w:szCs w:val="29"/>
          <w:rtl w:val="0"/>
        </w:rPr>
        <w:t xml:space="preserve">1 - composition notebook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9"/>
          <w:szCs w:val="29"/>
        </w:rPr>
      </w:pPr>
      <w:r w:rsidDel="00000000" w:rsidR="00000000" w:rsidRPr="00000000">
        <w:rPr>
          <w:rFonts w:ascii="Comfortaa" w:cs="Comfortaa" w:eastAsia="Comfortaa" w:hAnsi="Comfortaa"/>
          <w:sz w:val="29"/>
          <w:szCs w:val="29"/>
          <w:rtl w:val="0"/>
        </w:rPr>
        <w:t xml:space="preserve">1 - pack of dot stickers (any color, just plain circles)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9"/>
          <w:szCs w:val="29"/>
        </w:rPr>
      </w:pPr>
      <w:r w:rsidDel="00000000" w:rsidR="00000000" w:rsidRPr="00000000">
        <w:rPr>
          <w:rFonts w:ascii="Comfortaa" w:cs="Comfortaa" w:eastAsia="Comfortaa" w:hAnsi="Comfortaa"/>
          <w:sz w:val="29"/>
          <w:szCs w:val="29"/>
          <w:rtl w:val="0"/>
        </w:rPr>
        <w:t xml:space="preserve">1 - pack of fun stickers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9"/>
          <w:szCs w:val="29"/>
        </w:rPr>
      </w:pPr>
      <w:r w:rsidDel="00000000" w:rsidR="00000000" w:rsidRPr="00000000">
        <w:rPr>
          <w:rFonts w:ascii="Comfortaa" w:cs="Comfortaa" w:eastAsia="Comfortaa" w:hAnsi="Comfortaa"/>
          <w:sz w:val="29"/>
          <w:szCs w:val="29"/>
          <w:rtl w:val="0"/>
        </w:rPr>
        <w:t xml:space="preserve">4</w:t>
      </w:r>
      <w:r w:rsidDel="00000000" w:rsidR="00000000" w:rsidRPr="00000000">
        <w:rPr>
          <w:rFonts w:ascii="Comfortaa" w:cs="Comfortaa" w:eastAsia="Comfortaa" w:hAnsi="Comfortaa"/>
          <w:sz w:val="29"/>
          <w:szCs w:val="29"/>
          <w:rtl w:val="0"/>
        </w:rPr>
        <w:t xml:space="preserve"> - containers of Playdough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9"/>
          <w:szCs w:val="29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9"/>
          <w:szCs w:val="29"/>
          <w:rtl w:val="0"/>
        </w:rPr>
        <w:t xml:space="preserve">1- </w:t>
      </w:r>
      <w:r w:rsidDel="00000000" w:rsidR="00000000" w:rsidRPr="00000000">
        <w:rPr>
          <w:rFonts w:ascii="Comfortaa" w:cs="Comfortaa" w:eastAsia="Comfortaa" w:hAnsi="Comfortaa"/>
          <w:b w:val="1"/>
          <w:sz w:val="29"/>
          <w:szCs w:val="29"/>
          <w:rtl w:val="0"/>
        </w:rPr>
        <w:t xml:space="preserve">zipper </w:t>
      </w:r>
      <w:r w:rsidDel="00000000" w:rsidR="00000000" w:rsidRPr="00000000">
        <w:rPr>
          <w:rFonts w:ascii="Comfortaa" w:cs="Comfortaa" w:eastAsia="Comfortaa" w:hAnsi="Comfortaa"/>
          <w:sz w:val="29"/>
          <w:szCs w:val="29"/>
          <w:rtl w:val="0"/>
        </w:rPr>
        <w:t xml:space="preserve">pencil pouch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9"/>
          <w:szCs w:val="29"/>
        </w:rPr>
      </w:pPr>
      <w:r w:rsidDel="00000000" w:rsidR="00000000" w:rsidRPr="00000000">
        <w:rPr>
          <w:rFonts w:ascii="Comfortaa" w:cs="Comfortaa" w:eastAsia="Comfortaa" w:hAnsi="Comfortaa"/>
          <w:sz w:val="29"/>
          <w:szCs w:val="29"/>
          <w:rtl w:val="0"/>
        </w:rPr>
        <w:t xml:space="preserve">1- pack of napkins</w:t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rPr>
          <w:rFonts w:ascii="Comfortaa" w:cs="Comfortaa" w:eastAsia="Comfortaa" w:hAnsi="Comfortaa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9"/>
          <w:szCs w:val="29"/>
        </w:rPr>
      </w:pPr>
      <w:r w:rsidDel="00000000" w:rsidR="00000000" w:rsidRPr="00000000">
        <w:rPr>
          <w:rFonts w:ascii="Comfortaa" w:cs="Comfortaa" w:eastAsia="Comfortaa" w:hAnsi="Comfortaa"/>
          <w:sz w:val="29"/>
          <w:szCs w:val="29"/>
          <w:rtl w:val="0"/>
        </w:rPr>
        <w:t xml:space="preserve">1 - set of extra clothes in a gallon bag labeled (shirt, pants, socks and underwear)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9"/>
          <w:szCs w:val="29"/>
        </w:rPr>
      </w:pPr>
      <w:r w:rsidDel="00000000" w:rsidR="00000000" w:rsidRPr="00000000">
        <w:rPr>
          <w:rFonts w:ascii="Comfortaa" w:cs="Comfortaa" w:eastAsia="Comfortaa" w:hAnsi="Comfortaa"/>
          <w:sz w:val="29"/>
          <w:szCs w:val="29"/>
          <w:rtl w:val="0"/>
        </w:rPr>
        <w:t xml:space="preserve">1 - container of disinfectant wipes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9"/>
          <w:szCs w:val="29"/>
        </w:rPr>
      </w:pPr>
      <w:r w:rsidDel="00000000" w:rsidR="00000000" w:rsidRPr="00000000">
        <w:rPr>
          <w:rFonts w:ascii="Comfortaa" w:cs="Comfortaa" w:eastAsia="Comfortaa" w:hAnsi="Comfortaa"/>
          <w:sz w:val="29"/>
          <w:szCs w:val="29"/>
          <w:rtl w:val="0"/>
        </w:rPr>
        <w:t xml:space="preserve">1- set of watercolor paints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9"/>
          <w:szCs w:val="29"/>
        </w:rPr>
      </w:pPr>
      <w:r w:rsidDel="00000000" w:rsidR="00000000" w:rsidRPr="00000000">
        <w:rPr>
          <w:rFonts w:ascii="Comfortaa" w:cs="Comfortaa" w:eastAsia="Comfortaa" w:hAnsi="Comfortaa"/>
          <w:sz w:val="29"/>
          <w:szCs w:val="29"/>
          <w:rtl w:val="0"/>
        </w:rPr>
        <w:t xml:space="preserve">1 - printed photo of your family to hang in our classroom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Comfortaa" w:cs="Comfortaa" w:eastAsia="Comfortaa" w:hAnsi="Comfortaa"/>
          <w:sz w:val="29"/>
          <w:szCs w:val="29"/>
        </w:rPr>
      </w:pPr>
      <w:r w:rsidDel="00000000" w:rsidR="00000000" w:rsidRPr="00000000">
        <w:rPr>
          <w:rFonts w:ascii="Comfortaa" w:cs="Comfortaa" w:eastAsia="Comfortaa" w:hAnsi="Comfortaa"/>
          <w:sz w:val="29"/>
          <w:szCs w:val="29"/>
          <w:rtl w:val="0"/>
        </w:rPr>
        <w:t xml:space="preserve">2 - boxes of snack items (individually packaged)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9"/>
          <w:szCs w:val="29"/>
        </w:rPr>
        <w:sectPr>
          <w:type w:val="continuous"/>
          <w:pgSz w:h="15840" w:w="12240" w:orient="portrait"/>
          <w:pgMar w:bottom="1440" w:top="144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Comfortaa" w:cs="Comfortaa" w:eastAsia="Comfortaa" w:hAnsi="Comfortaa"/>
          <w:sz w:val="29"/>
          <w:szCs w:val="29"/>
          <w:rtl w:val="0"/>
        </w:rPr>
        <w:t xml:space="preserve">1- small blanket for rest time (should fit in a shoe box)</w:t>
      </w:r>
    </w:p>
    <w:p w:rsidR="00000000" w:rsidDel="00000000" w:rsidP="00000000" w:rsidRDefault="00000000" w:rsidRPr="00000000" w14:paraId="00000018">
      <w:pPr>
        <w:pageBreakBefore w:val="0"/>
        <w:ind w:left="0" w:firstLine="0"/>
        <w:rPr>
          <w:rFonts w:ascii="Comfortaa" w:cs="Comfortaa" w:eastAsia="Comfortaa" w:hAnsi="Comfortaa"/>
          <w:sz w:val="29"/>
          <w:szCs w:val="29"/>
        </w:rPr>
        <w:sectPr>
          <w:type w:val="continuous"/>
          <w:pgSz w:h="15840" w:w="12240" w:orient="portrait"/>
          <w:pgMar w:bottom="720" w:top="720" w:left="1440" w:right="1440" w:header="0" w:footer="720"/>
          <w:cols w:equalWidth="0" w:num="1">
            <w:col w:space="0" w:w="93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left="0" w:firstLine="0"/>
        <w:rPr>
          <w:rFonts w:ascii="Comfortaa" w:cs="Comfortaa" w:eastAsia="Comfortaa" w:hAnsi="Comfortaa"/>
          <w:sz w:val="7"/>
          <w:szCs w:val="7"/>
        </w:rPr>
        <w:sectPr>
          <w:type w:val="continuous"/>
          <w:pgSz w:h="15840" w:w="12240" w:orient="portrait"/>
          <w:pgMar w:bottom="720" w:top="720" w:left="1440" w:right="1440" w:header="0" w:footer="720"/>
          <w:cols w:equalWidth="0" w:num="1">
            <w:col w:space="0" w:w="93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If you have questions or concerns, please contact Mrs. Davis or Mrs. Beth Ott prior to the open house (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davisb@hilbertk12.org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/otte@hilbertk12.org).</w:t>
      </w:r>
    </w:p>
    <w:p w:rsidR="00000000" w:rsidDel="00000000" w:rsidP="00000000" w:rsidRDefault="00000000" w:rsidRPr="00000000" w14:paraId="0000001B">
      <w:pPr>
        <w:pageBreakBefore w:val="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center"/>
        <w:rPr>
          <w:rFonts w:ascii="Comfortaa" w:cs="Comfortaa" w:eastAsia="Comfortaa" w:hAnsi="Comfortaa"/>
          <w:b w:val="1"/>
          <w:sz w:val="26"/>
          <w:szCs w:val="26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26"/>
          <w:szCs w:val="26"/>
          <w:rtl w:val="0"/>
        </w:rPr>
        <w:t xml:space="preserve">Please bring all supplies to the </w:t>
      </w:r>
      <w:r w:rsidDel="00000000" w:rsidR="00000000" w:rsidRPr="00000000">
        <w:rPr>
          <w:rFonts w:ascii="Comfortaa" w:cs="Comfortaa" w:eastAsia="Comfortaa" w:hAnsi="Comfortaa"/>
          <w:b w:val="1"/>
          <w:sz w:val="26"/>
          <w:szCs w:val="26"/>
          <w:u w:val="single"/>
          <w:rtl w:val="0"/>
        </w:rPr>
        <w:t xml:space="preserve">Open House </w:t>
      </w:r>
      <w:r w:rsidDel="00000000" w:rsidR="00000000" w:rsidRPr="00000000">
        <w:rPr>
          <w:rFonts w:ascii="Comfortaa" w:cs="Comfortaa" w:eastAsia="Comfortaa" w:hAnsi="Comfortaa"/>
          <w:b w:val="1"/>
          <w:sz w:val="26"/>
          <w:szCs w:val="26"/>
          <w:rtl w:val="0"/>
        </w:rPr>
        <w:t xml:space="preserve">on </w:t>
      </w:r>
      <w:r w:rsidDel="00000000" w:rsidR="00000000" w:rsidRPr="00000000">
        <w:rPr>
          <w:rFonts w:ascii="Comfortaa" w:cs="Comfortaa" w:eastAsia="Comfortaa" w:hAnsi="Comfortaa"/>
          <w:b w:val="1"/>
          <w:sz w:val="26"/>
          <w:szCs w:val="26"/>
          <w:u w:val="single"/>
          <w:rtl w:val="0"/>
        </w:rPr>
        <w:t xml:space="preserve">Thursday, </w:t>
      </w:r>
    </w:p>
    <w:p w:rsidR="00000000" w:rsidDel="00000000" w:rsidP="00000000" w:rsidRDefault="00000000" w:rsidRPr="00000000" w14:paraId="0000001D">
      <w:pPr>
        <w:pageBreakBefore w:val="0"/>
        <w:jc w:val="center"/>
        <w:rPr>
          <w:rFonts w:ascii="Comfortaa" w:cs="Comfortaa" w:eastAsia="Comfortaa" w:hAnsi="Comfortaa"/>
          <w:b w:val="1"/>
          <w:sz w:val="26"/>
          <w:szCs w:val="26"/>
        </w:rPr>
      </w:pPr>
      <w:r w:rsidDel="00000000" w:rsidR="00000000" w:rsidRPr="00000000">
        <w:rPr>
          <w:rFonts w:ascii="Comfortaa" w:cs="Comfortaa" w:eastAsia="Comfortaa" w:hAnsi="Comfortaa"/>
          <w:b w:val="1"/>
          <w:sz w:val="26"/>
          <w:szCs w:val="26"/>
          <w:u w:val="single"/>
          <w:rtl w:val="0"/>
        </w:rPr>
        <w:t xml:space="preserve">August 31st from 4-6PM</w:t>
      </w:r>
      <w:r w:rsidDel="00000000" w:rsidR="00000000" w:rsidRPr="00000000">
        <w:rPr>
          <w:rFonts w:ascii="Comfortaa" w:cs="Comfortaa" w:eastAsia="Comfortaa" w:hAnsi="Comfortaa"/>
          <w:b w:val="1"/>
          <w:sz w:val="26"/>
          <w:szCs w:val="26"/>
          <w:rtl w:val="0"/>
        </w:rPr>
        <w:t xml:space="preserve"> so they can get arranged before the first day.</w:t>
      </w:r>
    </w:p>
    <w:p w:rsidR="00000000" w:rsidDel="00000000" w:rsidP="00000000" w:rsidRDefault="00000000" w:rsidRPr="00000000" w14:paraId="0000001E">
      <w:pPr>
        <w:pageBreakBefore w:val="0"/>
        <w:jc w:val="left"/>
        <w:rPr>
          <w:rFonts w:ascii="Comfortaa" w:cs="Comfortaa" w:eastAsia="Comfortaa" w:hAnsi="Comforta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right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23/24</w:t>
      </w:r>
    </w:p>
    <w:sectPr>
      <w:type w:val="continuous"/>
      <w:pgSz w:h="15840" w:w="12240" w:orient="portrait"/>
      <w:pgMar w:bottom="1440" w:top="1440" w:left="1296" w:right="1296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